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DCF7" w14:textId="4A79DC8D" w:rsidR="008B73A6" w:rsidRDefault="005F2581">
      <w:r>
        <w:rPr>
          <w:rFonts w:hint="eastAsia"/>
        </w:rPr>
        <w:t>新型コロナウイルス感染症に係るセーフティネット保証4号の指定期間が</w:t>
      </w:r>
      <w:r w:rsidR="00144F01">
        <w:rPr>
          <w:rFonts w:hint="eastAsia"/>
        </w:rPr>
        <w:t>3ヶ月</w:t>
      </w:r>
      <w:r>
        <w:rPr>
          <w:rFonts w:hint="eastAsia"/>
        </w:rPr>
        <w:t>延長されま</w:t>
      </w:r>
      <w:r w:rsidR="00FE4975">
        <w:rPr>
          <w:rFonts w:hint="eastAsia"/>
        </w:rPr>
        <w:t>した</w:t>
      </w:r>
    </w:p>
    <w:p w14:paraId="7E2CC1DB" w14:textId="1615E6AC" w:rsidR="005F2581" w:rsidRDefault="005F2581"/>
    <w:p w14:paraId="613F0E8D" w14:textId="233BC596" w:rsidR="005F2581" w:rsidRDefault="005F2581">
      <w:r>
        <w:rPr>
          <w:rFonts w:hint="eastAsia"/>
        </w:rPr>
        <w:t>新型コロナウイルス感染症に係るセーフティネット保証4号の指定期間が令和2年</w:t>
      </w:r>
      <w:r w:rsidR="00144F01">
        <w:rPr>
          <w:rFonts w:hint="eastAsia"/>
        </w:rPr>
        <w:t>12</w:t>
      </w:r>
      <w:r>
        <w:rPr>
          <w:rFonts w:hint="eastAsia"/>
        </w:rPr>
        <w:t>月1日となっていましたが、全ての都道府県の調査及び要請を踏まえ、期間を3ヶ月延長し、令和</w:t>
      </w:r>
      <w:r w:rsidR="00144F01">
        <w:rPr>
          <w:rFonts w:hint="eastAsia"/>
        </w:rPr>
        <w:t>3</w:t>
      </w:r>
      <w:r>
        <w:rPr>
          <w:rFonts w:hint="eastAsia"/>
        </w:rPr>
        <w:t>年</w:t>
      </w:r>
      <w:r w:rsidR="00144F01">
        <w:rPr>
          <w:rFonts w:hint="eastAsia"/>
        </w:rPr>
        <w:t>3</w:t>
      </w:r>
      <w:r>
        <w:rPr>
          <w:rFonts w:hint="eastAsia"/>
        </w:rPr>
        <w:t>月1日まで指定期間を延長</w:t>
      </w:r>
      <w:r w:rsidR="00FE4975">
        <w:rPr>
          <w:rFonts w:hint="eastAsia"/>
        </w:rPr>
        <w:t>されることになりました</w:t>
      </w:r>
      <w:r>
        <w:rPr>
          <w:rFonts w:hint="eastAsia"/>
        </w:rPr>
        <w:t>。</w:t>
      </w:r>
    </w:p>
    <w:p w14:paraId="6928D9F8" w14:textId="5F3EDB54" w:rsidR="005F2581" w:rsidRDefault="005F2581"/>
    <w:p w14:paraId="4CD5B452" w14:textId="147217DF" w:rsidR="00FE4975" w:rsidRDefault="00FE4975">
      <w:r>
        <w:rPr>
          <w:rFonts w:hint="eastAsia"/>
        </w:rPr>
        <w:t>セーフティネット保証4号の概要</w:t>
      </w:r>
    </w:p>
    <w:p w14:paraId="780A86F9" w14:textId="0ED56307" w:rsidR="00FE4975" w:rsidRDefault="00177D5E">
      <w:hyperlink r:id="rId6" w:history="1">
        <w:r w:rsidR="00144F01" w:rsidRPr="00BD03C0">
          <w:rPr>
            <w:rStyle w:val="a3"/>
          </w:rPr>
          <w:t>https://www.chusho.meti.go.jp/kinyu/2020/201120_4gou.pdf</w:t>
        </w:r>
      </w:hyperlink>
    </w:p>
    <w:p w14:paraId="4021F530" w14:textId="1E3715DE" w:rsidR="00FE4975" w:rsidRDefault="00FE4975"/>
    <w:p w14:paraId="424EA424" w14:textId="651FD5E6" w:rsidR="00FE4975" w:rsidRDefault="00FE4975">
      <w:r>
        <w:rPr>
          <w:rFonts w:hint="eastAsia"/>
        </w:rPr>
        <w:t>詳しくは中小企業庁HPをご覧ください。</w:t>
      </w:r>
    </w:p>
    <w:p w14:paraId="115DCA86" w14:textId="697A2C34" w:rsidR="0001618F" w:rsidRDefault="00177D5E">
      <w:hyperlink r:id="rId7" w:history="1">
        <w:r w:rsidR="00144F01" w:rsidRPr="00BD03C0">
          <w:rPr>
            <w:rStyle w:val="a3"/>
          </w:rPr>
          <w:t>https://www.chusho.meti.go.jp/kinyu/2020/201120_4gou.html</w:t>
        </w:r>
      </w:hyperlink>
    </w:p>
    <w:p w14:paraId="3A6ABE20" w14:textId="77777777" w:rsidR="0001618F" w:rsidRPr="00144F01" w:rsidRDefault="0001618F"/>
    <w:sectPr w:rsidR="0001618F" w:rsidRPr="00144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30F2" w14:textId="77777777" w:rsidR="00177D5E" w:rsidRDefault="00177D5E" w:rsidP="00144F01">
      <w:r>
        <w:separator/>
      </w:r>
    </w:p>
  </w:endnote>
  <w:endnote w:type="continuationSeparator" w:id="0">
    <w:p w14:paraId="1A6CDCEC" w14:textId="77777777" w:rsidR="00177D5E" w:rsidRDefault="00177D5E" w:rsidP="0014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3B9C" w14:textId="77777777" w:rsidR="00177D5E" w:rsidRDefault="00177D5E" w:rsidP="00144F01">
      <w:r>
        <w:separator/>
      </w:r>
    </w:p>
  </w:footnote>
  <w:footnote w:type="continuationSeparator" w:id="0">
    <w:p w14:paraId="48BB4F78" w14:textId="77777777" w:rsidR="00177D5E" w:rsidRDefault="00177D5E" w:rsidP="0014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A6"/>
    <w:rsid w:val="0001618F"/>
    <w:rsid w:val="00144F01"/>
    <w:rsid w:val="00177D5E"/>
    <w:rsid w:val="005F2581"/>
    <w:rsid w:val="008B73A6"/>
    <w:rsid w:val="00C10662"/>
    <w:rsid w:val="00F646D9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58E8C"/>
  <w15:chartTrackingRefBased/>
  <w15:docId w15:val="{D22B3235-E1E0-4428-A7B9-2147E21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9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97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4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F01"/>
  </w:style>
  <w:style w:type="paragraph" w:styleId="a7">
    <w:name w:val="footer"/>
    <w:basedOn w:val="a"/>
    <w:link w:val="a8"/>
    <w:uiPriority w:val="99"/>
    <w:unhideWhenUsed/>
    <w:rsid w:val="00144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usho.meti.go.jp/kinyu/2020/201120_4g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sho.meti.go.jp/kinyu/2020/201120_4go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Mjsuser09</dc:creator>
  <cp:keywords/>
  <dc:description/>
  <cp:lastModifiedBy>渡邉 和明</cp:lastModifiedBy>
  <cp:revision>2</cp:revision>
  <dcterms:created xsi:type="dcterms:W3CDTF">2020-12-02T03:10:00Z</dcterms:created>
  <dcterms:modified xsi:type="dcterms:W3CDTF">2020-12-02T03:10:00Z</dcterms:modified>
</cp:coreProperties>
</file>